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517D" w:rsidRDefault="00C7517D" w:rsidP="00C7517D">
      <w:pPr>
        <w:rPr>
          <w:rFonts w:ascii="Times New Roman" w:hAnsi="Times New Roman" w:cs="Times New Roman"/>
          <w:b/>
          <w:sz w:val="28"/>
          <w:szCs w:val="28"/>
        </w:rPr>
      </w:pPr>
    </w:p>
    <w:p w:rsidR="00D15277" w:rsidRDefault="003C0F7C" w:rsidP="00C7517D">
      <w:pPr>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6320387" cy="7629463"/>
            <wp:effectExtent l="19050" t="0" r="4213"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l="9415" t="18436" r="14827" b="15053"/>
                    <a:stretch>
                      <a:fillRect/>
                    </a:stretch>
                  </pic:blipFill>
                  <pic:spPr bwMode="auto">
                    <a:xfrm rot="10800000">
                      <a:off x="0" y="0"/>
                      <a:ext cx="6322173" cy="7631619"/>
                    </a:xfrm>
                    <a:prstGeom prst="rect">
                      <a:avLst/>
                    </a:prstGeom>
                    <a:noFill/>
                    <a:ln w="9525">
                      <a:noFill/>
                      <a:miter lim="800000"/>
                      <a:headEnd/>
                      <a:tailEnd/>
                    </a:ln>
                  </pic:spPr>
                </pic:pic>
              </a:graphicData>
            </a:graphic>
          </wp:inline>
        </w:drawing>
      </w:r>
    </w:p>
    <w:p w:rsidR="00C7517D" w:rsidRDefault="00C7517D" w:rsidP="00C7517D">
      <w:pPr>
        <w:spacing w:after="0"/>
        <w:rPr>
          <w:rFonts w:ascii="Times New Roman" w:hAnsi="Times New Roman" w:cs="Times New Roman"/>
          <w:sz w:val="28"/>
          <w:szCs w:val="28"/>
        </w:rPr>
      </w:pPr>
    </w:p>
    <w:p w:rsidR="00C7517D" w:rsidRDefault="00C7517D" w:rsidP="00C7517D">
      <w:pPr>
        <w:rPr>
          <w:rFonts w:ascii="Times New Roman" w:hAnsi="Times New Roman" w:cs="Times New Roman"/>
          <w:sz w:val="28"/>
          <w:szCs w:val="28"/>
        </w:rPr>
      </w:pPr>
    </w:p>
    <w:p w:rsidR="00C7517D" w:rsidRDefault="004A6EC9" w:rsidP="00C777C3">
      <w:pPr>
        <w:rPr>
          <w:rFonts w:ascii="Times New Roman" w:hAnsi="Times New Roman" w:cs="Times New Roman"/>
          <w:sz w:val="28"/>
          <w:szCs w:val="28"/>
        </w:rPr>
      </w:pPr>
      <w:r>
        <w:rPr>
          <w:rFonts w:ascii="Times New Roman" w:hAnsi="Times New Roman" w:cs="Times New Roman"/>
          <w:sz w:val="28"/>
          <w:szCs w:val="28"/>
        </w:rPr>
        <w:t xml:space="preserve"> </w:t>
      </w:r>
    </w:p>
    <w:p w:rsidR="00C7517D" w:rsidRDefault="00C7517D" w:rsidP="00C777C3">
      <w:pPr>
        <w:rPr>
          <w:rFonts w:ascii="Times New Roman" w:hAnsi="Times New Roman" w:cs="Times New Roman"/>
          <w:sz w:val="28"/>
          <w:szCs w:val="28"/>
        </w:rPr>
      </w:pPr>
    </w:p>
    <w:p w:rsidR="00D15277" w:rsidRPr="00C777C3" w:rsidRDefault="00D15277" w:rsidP="00C777C3">
      <w:pPr>
        <w:rPr>
          <w:rFonts w:ascii="Times New Roman" w:hAnsi="Times New Roman" w:cs="Times New Roman"/>
          <w:sz w:val="28"/>
          <w:szCs w:val="28"/>
        </w:rPr>
      </w:pPr>
    </w:p>
    <w:p w:rsidR="00C777C3" w:rsidRPr="00A700DC" w:rsidRDefault="00C777C3" w:rsidP="00A700DC">
      <w:pPr>
        <w:pStyle w:val="a7"/>
        <w:ind w:left="142" w:right="141"/>
        <w:jc w:val="both"/>
        <w:rPr>
          <w:b/>
        </w:rPr>
      </w:pPr>
      <w:r w:rsidRPr="00C777C3">
        <w:tab/>
        <w:t>На основании Федерального закона от 08.05.2010 года ФЗ- 83 «О внесении изменений в отдельные законодательные акты Российской Федерации в связи с совершенствованием правовых положений государственных (муниципальных) учреждений» и во исполнении Постановления совместного заседания</w:t>
      </w:r>
      <w:r w:rsidR="00DF6A2B">
        <w:t xml:space="preserve"> Управления образования ИКМО г.Казани и Татарским республиканским комитетом профсоюза работников образования и науки от 21 января 2019 года </w:t>
      </w:r>
      <w:r w:rsidR="00A700DC" w:rsidRPr="00C777C3">
        <w:t>по регулированию социально – экономических вопросов и обеспечению правовых  гарантий работников обра</w:t>
      </w:r>
      <w:r w:rsidR="00A700DC">
        <w:t>зования на 2017 – 2019 гг. за  2018</w:t>
      </w:r>
      <w:r w:rsidR="00A700DC" w:rsidRPr="00C777C3">
        <w:t xml:space="preserve"> год и внесении изменений и дополнений в отраслевое Соглашение</w:t>
      </w:r>
      <w:r w:rsidR="004A6EC9">
        <w:t xml:space="preserve"> </w:t>
      </w:r>
      <w:r w:rsidR="00A700DC" w:rsidRPr="00A700DC">
        <w:t>между</w:t>
      </w:r>
      <w:r w:rsidR="004A6EC9">
        <w:t xml:space="preserve"> </w:t>
      </w:r>
      <w:r w:rsidR="00A700DC">
        <w:t>Управлением образования ИКМО г</w:t>
      </w:r>
      <w:proofErr w:type="gramStart"/>
      <w:r w:rsidR="00A700DC">
        <w:t>.К</w:t>
      </w:r>
      <w:proofErr w:type="gramEnd"/>
      <w:r w:rsidR="00A700DC">
        <w:t xml:space="preserve">азани и Татарским республиканским комитетом профсоюза работников образования и науки на 2017 – 2019 годы, </w:t>
      </w:r>
      <w:r w:rsidRPr="00C777C3">
        <w:t xml:space="preserve"> статьями 43, 44 Трудового Кодекса Российской Федерации в рамка</w:t>
      </w:r>
      <w:r w:rsidR="004A6EC9">
        <w:t>х социального партнерства в МБ</w:t>
      </w:r>
      <w:r w:rsidR="00966B64">
        <w:t>ДОУ</w:t>
      </w:r>
      <w:r w:rsidRPr="00C777C3">
        <w:t xml:space="preserve"> «</w:t>
      </w:r>
      <w:r w:rsidR="004A6EC9">
        <w:t>Детский сад № 221 компенсирующего</w:t>
      </w:r>
      <w:r w:rsidR="00966B64">
        <w:t xml:space="preserve"> вида»  Московского</w:t>
      </w:r>
      <w:r w:rsidRPr="00C777C3">
        <w:t xml:space="preserve"> района г.Казани были проведены коллективные переговоры профсоюзного комитета – представителя работников</w:t>
      </w:r>
      <w:r w:rsidR="004A6EC9">
        <w:t xml:space="preserve"> </w:t>
      </w:r>
      <w:proofErr w:type="spellStart"/>
      <w:r w:rsidR="00891559">
        <w:t>Галиахметовой</w:t>
      </w:r>
      <w:proofErr w:type="spellEnd"/>
      <w:r w:rsidR="00891559">
        <w:t xml:space="preserve"> </w:t>
      </w:r>
      <w:proofErr w:type="spellStart"/>
      <w:r w:rsidR="00891559">
        <w:t>Наили</w:t>
      </w:r>
      <w:proofErr w:type="spellEnd"/>
      <w:r w:rsidR="00891559">
        <w:t xml:space="preserve"> </w:t>
      </w:r>
      <w:proofErr w:type="spellStart"/>
      <w:r w:rsidR="00891559">
        <w:t>Анваровны</w:t>
      </w:r>
      <w:r w:rsidR="00FE2996">
        <w:t>и</w:t>
      </w:r>
      <w:proofErr w:type="spellEnd"/>
      <w:r w:rsidR="00FE2996">
        <w:t xml:space="preserve"> руководителя образовательной организации</w:t>
      </w:r>
      <w:r w:rsidRPr="00C777C3">
        <w:t xml:space="preserve"> – работодателя </w:t>
      </w:r>
      <w:r w:rsidR="00891559">
        <w:t>Осиповой Светланы Васильевны</w:t>
      </w:r>
      <w:r w:rsidR="00D15277">
        <w:t xml:space="preserve">, </w:t>
      </w:r>
      <w:r w:rsidRPr="00C777C3">
        <w:t xml:space="preserve">  профсоюзно</w:t>
      </w:r>
      <w:r w:rsidR="00FE2996">
        <w:t>е собрание коллектив</w:t>
      </w:r>
      <w:r w:rsidR="00A51676">
        <w:t>а (протокол от 21</w:t>
      </w:r>
      <w:r w:rsidR="00FE2996">
        <w:t>.02.2019 г. № 2</w:t>
      </w:r>
      <w:r w:rsidRPr="00C777C3">
        <w:t>).</w:t>
      </w:r>
    </w:p>
    <w:p w:rsidR="00976130" w:rsidRDefault="00C777C3" w:rsidP="00D15277">
      <w:pPr>
        <w:ind w:firstLine="708"/>
        <w:jc w:val="both"/>
        <w:rPr>
          <w:rFonts w:ascii="Times New Roman" w:hAnsi="Times New Roman" w:cs="Times New Roman"/>
          <w:sz w:val="28"/>
          <w:szCs w:val="28"/>
        </w:rPr>
      </w:pPr>
      <w:r w:rsidRPr="00C777C3">
        <w:rPr>
          <w:rFonts w:ascii="Times New Roman" w:hAnsi="Times New Roman" w:cs="Times New Roman"/>
          <w:sz w:val="28"/>
          <w:szCs w:val="28"/>
        </w:rPr>
        <w:t>На основании проведенных мероприятий стороны приняли решение внести в действующий коллективный договор следующие дополнения и изменения:</w:t>
      </w:r>
    </w:p>
    <w:p w:rsidR="00A51676" w:rsidRPr="00D15277" w:rsidRDefault="00A51676" w:rsidP="00D15277">
      <w:pPr>
        <w:ind w:firstLine="708"/>
        <w:jc w:val="both"/>
        <w:rPr>
          <w:rFonts w:ascii="Times New Roman" w:hAnsi="Times New Roman" w:cs="Times New Roman"/>
          <w:b/>
          <w:sz w:val="28"/>
          <w:szCs w:val="28"/>
        </w:rPr>
      </w:pPr>
    </w:p>
    <w:p w:rsidR="0046375F" w:rsidRPr="002F0310" w:rsidRDefault="00976130" w:rsidP="00976130">
      <w:pPr>
        <w:jc w:val="both"/>
        <w:rPr>
          <w:rFonts w:ascii="Times New Roman" w:hAnsi="Times New Roman" w:cs="Times New Roman"/>
          <w:b/>
          <w:sz w:val="28"/>
          <w:szCs w:val="28"/>
        </w:rPr>
      </w:pPr>
      <w:r w:rsidRPr="00D8750E">
        <w:rPr>
          <w:rFonts w:ascii="Times New Roman" w:hAnsi="Times New Roman" w:cs="Times New Roman"/>
          <w:b/>
          <w:sz w:val="28"/>
          <w:szCs w:val="28"/>
        </w:rPr>
        <w:t xml:space="preserve">Раздел </w:t>
      </w:r>
      <w:r w:rsidR="006E0301" w:rsidRPr="00D8750E">
        <w:rPr>
          <w:rFonts w:ascii="Times New Roman" w:hAnsi="Times New Roman" w:cs="Times New Roman"/>
          <w:b/>
          <w:sz w:val="28"/>
          <w:szCs w:val="28"/>
          <w:lang w:val="en-US"/>
        </w:rPr>
        <w:t>I</w:t>
      </w:r>
      <w:r w:rsidR="006E0301">
        <w:rPr>
          <w:rFonts w:ascii="Times New Roman" w:hAnsi="Times New Roman" w:cs="Times New Roman"/>
          <w:b/>
          <w:sz w:val="28"/>
          <w:szCs w:val="28"/>
          <w:lang w:val="en-US"/>
        </w:rPr>
        <w:t>V</w:t>
      </w:r>
      <w:r w:rsidRPr="00D8750E">
        <w:rPr>
          <w:rFonts w:ascii="Times New Roman" w:hAnsi="Times New Roman" w:cs="Times New Roman"/>
          <w:b/>
          <w:sz w:val="28"/>
          <w:szCs w:val="28"/>
        </w:rPr>
        <w:t xml:space="preserve">. </w:t>
      </w:r>
      <w:r>
        <w:rPr>
          <w:rFonts w:ascii="Times New Roman" w:hAnsi="Times New Roman" w:cs="Times New Roman"/>
          <w:b/>
          <w:sz w:val="28"/>
          <w:szCs w:val="28"/>
        </w:rPr>
        <w:t>«</w:t>
      </w:r>
      <w:r w:rsidR="00525A32">
        <w:rPr>
          <w:rFonts w:ascii="Times New Roman" w:hAnsi="Times New Roman" w:cs="Times New Roman"/>
          <w:b/>
          <w:sz w:val="28"/>
          <w:szCs w:val="28"/>
        </w:rPr>
        <w:t>Оплата и нормирование</w:t>
      </w:r>
      <w:r w:rsidRPr="00D8750E">
        <w:rPr>
          <w:rFonts w:ascii="Times New Roman" w:hAnsi="Times New Roman" w:cs="Times New Roman"/>
          <w:b/>
          <w:sz w:val="28"/>
          <w:szCs w:val="28"/>
        </w:rPr>
        <w:t xml:space="preserve"> труда</w:t>
      </w:r>
      <w:r>
        <w:rPr>
          <w:rFonts w:ascii="Times New Roman" w:hAnsi="Times New Roman" w:cs="Times New Roman"/>
          <w:b/>
          <w:sz w:val="28"/>
          <w:szCs w:val="28"/>
        </w:rPr>
        <w:t xml:space="preserve">» </w:t>
      </w:r>
      <w:r w:rsidR="00AF4353">
        <w:rPr>
          <w:rFonts w:ascii="Times New Roman" w:hAnsi="Times New Roman" w:cs="Times New Roman"/>
          <w:b/>
          <w:sz w:val="28"/>
          <w:szCs w:val="28"/>
        </w:rPr>
        <w:t xml:space="preserve">дополнить </w:t>
      </w:r>
      <w:r>
        <w:rPr>
          <w:rFonts w:ascii="Times New Roman" w:hAnsi="Times New Roman" w:cs="Times New Roman"/>
          <w:b/>
          <w:sz w:val="28"/>
          <w:szCs w:val="28"/>
        </w:rPr>
        <w:t>п</w:t>
      </w:r>
      <w:r w:rsidRPr="002F0310">
        <w:rPr>
          <w:rFonts w:ascii="Times New Roman" w:hAnsi="Times New Roman" w:cs="Times New Roman"/>
          <w:b/>
          <w:sz w:val="28"/>
          <w:szCs w:val="28"/>
        </w:rPr>
        <w:t>ункт</w:t>
      </w:r>
      <w:r w:rsidR="00AF4353">
        <w:rPr>
          <w:rFonts w:ascii="Times New Roman" w:hAnsi="Times New Roman" w:cs="Times New Roman"/>
          <w:b/>
          <w:sz w:val="28"/>
          <w:szCs w:val="28"/>
        </w:rPr>
        <w:t>ом</w:t>
      </w:r>
      <w:r w:rsidR="00525A32">
        <w:rPr>
          <w:rFonts w:ascii="Times New Roman" w:hAnsi="Times New Roman" w:cs="Times New Roman"/>
          <w:b/>
          <w:sz w:val="28"/>
          <w:szCs w:val="28"/>
        </w:rPr>
        <w:t xml:space="preserve"> 5</w:t>
      </w:r>
      <w:r w:rsidRPr="002F0310">
        <w:rPr>
          <w:rFonts w:ascii="Times New Roman" w:hAnsi="Times New Roman" w:cs="Times New Roman"/>
          <w:b/>
          <w:sz w:val="28"/>
          <w:szCs w:val="28"/>
        </w:rPr>
        <w:t>:</w:t>
      </w:r>
    </w:p>
    <w:p w:rsidR="00976130" w:rsidRDefault="00976130" w:rsidP="00976130">
      <w:pPr>
        <w:jc w:val="both"/>
        <w:rPr>
          <w:rFonts w:ascii="Times New Roman" w:hAnsi="Times New Roman" w:cs="Times New Roman"/>
          <w:sz w:val="28"/>
          <w:szCs w:val="28"/>
        </w:rPr>
      </w:pPr>
      <w:proofErr w:type="gramStart"/>
      <w:r>
        <w:rPr>
          <w:rFonts w:ascii="Times New Roman" w:hAnsi="Times New Roman" w:cs="Times New Roman"/>
          <w:sz w:val="28"/>
          <w:szCs w:val="28"/>
        </w:rPr>
        <w:t>«Вопросы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постановлением Кабинета Министров Республики Татарстан от 24.08.2010г. № 678 «Об условиях оплаты труда государственных учреждений», постановлением Кабинета Министров Республики Татарстан от 31мая</w:t>
      </w:r>
      <w:proofErr w:type="gramEnd"/>
      <w:r>
        <w:rPr>
          <w:rFonts w:ascii="Times New Roman" w:hAnsi="Times New Roman" w:cs="Times New Roman"/>
          <w:sz w:val="28"/>
          <w:szCs w:val="28"/>
        </w:rPr>
        <w:t xml:space="preserve"> 2018 года № 412 «Об условиях </w:t>
      </w:r>
      <w:proofErr w:type="gramStart"/>
      <w:r>
        <w:rPr>
          <w:rFonts w:ascii="Times New Roman" w:hAnsi="Times New Roman" w:cs="Times New Roman"/>
          <w:sz w:val="28"/>
          <w:szCs w:val="28"/>
        </w:rPr>
        <w:t>оплаты труда работников государственных образовательных организаций Республики</w:t>
      </w:r>
      <w:proofErr w:type="gramEnd"/>
      <w:r>
        <w:rPr>
          <w:rFonts w:ascii="Times New Roman" w:hAnsi="Times New Roman" w:cs="Times New Roman"/>
          <w:sz w:val="28"/>
          <w:szCs w:val="28"/>
        </w:rPr>
        <w:t xml:space="preserve"> Татарстан», п</w:t>
      </w:r>
      <w:r w:rsidRPr="00F47068">
        <w:rPr>
          <w:rFonts w:ascii="Times New Roman" w:hAnsi="Times New Roman" w:cs="Times New Roman"/>
          <w:sz w:val="28"/>
          <w:szCs w:val="28"/>
        </w:rPr>
        <w:t>остановление</w:t>
      </w:r>
      <w:r>
        <w:rPr>
          <w:rFonts w:ascii="Times New Roman" w:hAnsi="Times New Roman" w:cs="Times New Roman"/>
          <w:sz w:val="28"/>
          <w:szCs w:val="28"/>
        </w:rPr>
        <w:t>м</w:t>
      </w:r>
      <w:r w:rsidRPr="00F47068">
        <w:rPr>
          <w:rFonts w:ascii="Times New Roman" w:hAnsi="Times New Roman" w:cs="Times New Roman"/>
          <w:sz w:val="28"/>
          <w:szCs w:val="28"/>
        </w:rPr>
        <w:t xml:space="preserve"> Исполнительного комитета муниципального образования города Казани от 3 июля 2018 г. N 3854 "Об условиях оплаты труда работников муниципальных образовательных организаций г. Казани"</w:t>
      </w:r>
    </w:p>
    <w:p w:rsidR="00976130" w:rsidRDefault="006C6B1A" w:rsidP="00976130">
      <w:pPr>
        <w:jc w:val="both"/>
        <w:rPr>
          <w:rFonts w:ascii="Times New Roman" w:hAnsi="Times New Roman" w:cs="Times New Roman"/>
          <w:sz w:val="28"/>
          <w:szCs w:val="28"/>
        </w:rPr>
      </w:pPr>
      <w:r>
        <w:rPr>
          <w:rFonts w:ascii="Times New Roman" w:hAnsi="Times New Roman" w:cs="Times New Roman"/>
          <w:sz w:val="28"/>
          <w:szCs w:val="28"/>
        </w:rPr>
        <w:t>и прилагаемым к нему положением</w:t>
      </w:r>
      <w:r w:rsidR="00976130">
        <w:rPr>
          <w:rFonts w:ascii="Times New Roman" w:hAnsi="Times New Roman" w:cs="Times New Roman"/>
          <w:sz w:val="28"/>
          <w:szCs w:val="28"/>
        </w:rPr>
        <w:t xml:space="preserve">: </w:t>
      </w:r>
    </w:p>
    <w:p w:rsidR="00976130" w:rsidRPr="00F47068" w:rsidRDefault="00976130" w:rsidP="00976130">
      <w:pPr>
        <w:jc w:val="both"/>
        <w:rPr>
          <w:rFonts w:ascii="Times New Roman" w:hAnsi="Times New Roman" w:cs="Times New Roman"/>
          <w:sz w:val="28"/>
          <w:szCs w:val="28"/>
        </w:rPr>
      </w:pPr>
      <w:r w:rsidRPr="00F47068">
        <w:rPr>
          <w:rFonts w:ascii="Times New Roman" w:hAnsi="Times New Roman" w:cs="Times New Roman"/>
          <w:sz w:val="28"/>
          <w:szCs w:val="28"/>
        </w:rPr>
        <w:lastRenderedPageBreak/>
        <w:t>Положение об условиях оплаты труда работников муниципальных дошкольных образовательных организаций г. Казани;</w:t>
      </w:r>
    </w:p>
    <w:p w:rsidR="0046375F" w:rsidRPr="002F0310" w:rsidRDefault="00976130" w:rsidP="0046375F">
      <w:pPr>
        <w:jc w:val="both"/>
        <w:rPr>
          <w:rFonts w:ascii="Times New Roman" w:hAnsi="Times New Roman" w:cs="Times New Roman"/>
          <w:b/>
          <w:sz w:val="28"/>
          <w:szCs w:val="28"/>
        </w:rPr>
      </w:pPr>
      <w:bookmarkStart w:id="0" w:name="sub_2"/>
      <w:r>
        <w:rPr>
          <w:rFonts w:ascii="Times New Roman" w:hAnsi="Times New Roman" w:cs="Times New Roman"/>
          <w:b/>
          <w:sz w:val="28"/>
          <w:szCs w:val="28"/>
        </w:rPr>
        <w:t>Дополнить п</w:t>
      </w:r>
      <w:r w:rsidR="00A51676">
        <w:rPr>
          <w:rFonts w:ascii="Times New Roman" w:hAnsi="Times New Roman" w:cs="Times New Roman"/>
          <w:b/>
          <w:sz w:val="28"/>
          <w:szCs w:val="28"/>
        </w:rPr>
        <w:t>унктом 4.2</w:t>
      </w:r>
      <w:r w:rsidR="00525A32">
        <w:rPr>
          <w:rFonts w:ascii="Times New Roman" w:hAnsi="Times New Roman" w:cs="Times New Roman"/>
          <w:b/>
          <w:sz w:val="28"/>
          <w:szCs w:val="28"/>
        </w:rPr>
        <w:t>.1</w:t>
      </w:r>
      <w:r w:rsidRPr="009B730E">
        <w:rPr>
          <w:rFonts w:ascii="Times New Roman" w:hAnsi="Times New Roman" w:cs="Times New Roman"/>
          <w:b/>
          <w:sz w:val="28"/>
          <w:szCs w:val="28"/>
        </w:rPr>
        <w:t xml:space="preserve">. </w:t>
      </w:r>
    </w:p>
    <w:p w:rsidR="00976130" w:rsidRDefault="00976130" w:rsidP="00976130">
      <w:pPr>
        <w:jc w:val="both"/>
        <w:rPr>
          <w:rFonts w:ascii="Times New Roman" w:hAnsi="Times New Roman" w:cs="Times New Roman"/>
          <w:sz w:val="28"/>
          <w:szCs w:val="28"/>
        </w:rPr>
      </w:pPr>
      <w:proofErr w:type="gramStart"/>
      <w:r>
        <w:rPr>
          <w:rFonts w:ascii="Times New Roman" w:hAnsi="Times New Roman" w:cs="Times New Roman"/>
          <w:sz w:val="28"/>
          <w:szCs w:val="28"/>
        </w:rPr>
        <w:t>«</w:t>
      </w:r>
      <w:r w:rsidRPr="009B730E">
        <w:rPr>
          <w:rFonts w:ascii="Times New Roman" w:hAnsi="Times New Roman" w:cs="Times New Roman"/>
          <w:sz w:val="28"/>
          <w:szCs w:val="28"/>
        </w:rPr>
        <w:t xml:space="preserve">Заработная плата </w:t>
      </w:r>
      <w:r w:rsidRPr="005C04C4">
        <w:rPr>
          <w:rFonts w:ascii="Times New Roman" w:hAnsi="Times New Roman" w:cs="Times New Roman"/>
          <w:sz w:val="28"/>
          <w:szCs w:val="28"/>
        </w:rPr>
        <w:t xml:space="preserve">работников муниципальных образовательных </w:t>
      </w:r>
      <w:r w:rsidRPr="009B730E">
        <w:rPr>
          <w:rFonts w:ascii="Times New Roman" w:hAnsi="Times New Roman" w:cs="Times New Roman"/>
          <w:sz w:val="28"/>
          <w:szCs w:val="28"/>
        </w:rPr>
        <w:t xml:space="preserve">организаций </w:t>
      </w:r>
      <w:r>
        <w:rPr>
          <w:rFonts w:ascii="Times New Roman" w:hAnsi="Times New Roman" w:cs="Times New Roman"/>
          <w:sz w:val="28"/>
          <w:szCs w:val="28"/>
        </w:rPr>
        <w:t>г. Казани</w:t>
      </w:r>
      <w:r w:rsidRPr="009B730E">
        <w:rPr>
          <w:rFonts w:ascii="Times New Roman" w:hAnsi="Times New Roman" w:cs="Times New Roman"/>
          <w:sz w:val="28"/>
          <w:szCs w:val="28"/>
        </w:rPr>
        <w:t xml:space="preserve">, устанавливаемая в соответствии с </w:t>
      </w:r>
      <w:hyperlink w:anchor="sub_1" w:history="1">
        <w:r w:rsidRPr="00FD6AB2">
          <w:rPr>
            <w:rStyle w:val="a5"/>
            <w:rFonts w:ascii="Times New Roman" w:hAnsi="Times New Roman" w:cs="Times New Roman"/>
            <w:color w:val="auto"/>
            <w:sz w:val="28"/>
            <w:szCs w:val="28"/>
          </w:rPr>
          <w:t>пунктом 2</w:t>
        </w:r>
      </w:hyperlink>
      <w:r w:rsidRPr="009B730E">
        <w:rPr>
          <w:rFonts w:ascii="Times New Roman" w:hAnsi="Times New Roman" w:cs="Times New Roman"/>
          <w:sz w:val="28"/>
          <w:szCs w:val="28"/>
        </w:rPr>
        <w:t xml:space="preserve">  постановления </w:t>
      </w:r>
      <w:r>
        <w:rPr>
          <w:rFonts w:ascii="Times New Roman" w:hAnsi="Times New Roman" w:cs="Times New Roman"/>
          <w:sz w:val="28"/>
          <w:szCs w:val="28"/>
        </w:rPr>
        <w:t>ИКМО г. Казани № 3854 от 3.07.2018г.</w:t>
      </w:r>
      <w:r w:rsidRPr="009B730E">
        <w:rPr>
          <w:rFonts w:ascii="Times New Roman" w:hAnsi="Times New Roman" w:cs="Times New Roman"/>
          <w:sz w:val="28"/>
          <w:szCs w:val="28"/>
        </w:rPr>
        <w:t>.,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w:t>
      </w:r>
      <w:proofErr w:type="gramEnd"/>
      <w:r w:rsidRPr="009B730E">
        <w:rPr>
          <w:rFonts w:ascii="Times New Roman" w:hAnsi="Times New Roman" w:cs="Times New Roman"/>
          <w:sz w:val="28"/>
          <w:szCs w:val="28"/>
        </w:rPr>
        <w:t xml:space="preserve"> квалификации</w:t>
      </w:r>
      <w:proofErr w:type="gramStart"/>
      <w:r w:rsidRPr="009B730E">
        <w:rPr>
          <w:rFonts w:ascii="Times New Roman" w:hAnsi="Times New Roman" w:cs="Times New Roman"/>
          <w:sz w:val="28"/>
          <w:szCs w:val="28"/>
        </w:rPr>
        <w:t>.</w:t>
      </w:r>
      <w:r>
        <w:rPr>
          <w:rFonts w:ascii="Times New Roman" w:hAnsi="Times New Roman" w:cs="Times New Roman"/>
          <w:sz w:val="28"/>
          <w:szCs w:val="28"/>
        </w:rPr>
        <w:t>»</w:t>
      </w:r>
      <w:proofErr w:type="gramEnd"/>
    </w:p>
    <w:bookmarkEnd w:id="0"/>
    <w:p w:rsidR="00976130" w:rsidRDefault="00525A32" w:rsidP="00976130">
      <w:pPr>
        <w:pStyle w:val="s1"/>
        <w:shd w:val="clear" w:color="auto" w:fill="FFFFFF"/>
        <w:jc w:val="both"/>
        <w:rPr>
          <w:b/>
          <w:color w:val="22272F"/>
          <w:sz w:val="28"/>
          <w:szCs w:val="28"/>
        </w:rPr>
      </w:pPr>
      <w:r>
        <w:rPr>
          <w:b/>
          <w:color w:val="22272F"/>
          <w:sz w:val="28"/>
          <w:szCs w:val="28"/>
        </w:rPr>
        <w:t>Дополнить п</w:t>
      </w:r>
      <w:r w:rsidR="00976130" w:rsidRPr="00602DE5">
        <w:rPr>
          <w:b/>
          <w:color w:val="22272F"/>
          <w:sz w:val="28"/>
          <w:szCs w:val="28"/>
        </w:rPr>
        <w:t>ункт</w:t>
      </w:r>
      <w:r w:rsidR="00A51676">
        <w:rPr>
          <w:b/>
          <w:color w:val="22272F"/>
          <w:sz w:val="28"/>
          <w:szCs w:val="28"/>
        </w:rPr>
        <w:t>ом 4</w:t>
      </w:r>
      <w:r w:rsidR="00976130" w:rsidRPr="00602DE5">
        <w:rPr>
          <w:b/>
          <w:color w:val="22272F"/>
          <w:sz w:val="28"/>
          <w:szCs w:val="28"/>
        </w:rPr>
        <w:t>.</w:t>
      </w:r>
      <w:r w:rsidR="00A51676">
        <w:rPr>
          <w:b/>
          <w:color w:val="22272F"/>
          <w:sz w:val="28"/>
          <w:szCs w:val="28"/>
        </w:rPr>
        <w:t>2</w:t>
      </w:r>
      <w:r>
        <w:rPr>
          <w:b/>
          <w:color w:val="22272F"/>
          <w:sz w:val="28"/>
          <w:szCs w:val="28"/>
        </w:rPr>
        <w:t>.2.</w:t>
      </w:r>
      <w:r w:rsidR="00976130" w:rsidRPr="00602DE5">
        <w:rPr>
          <w:b/>
          <w:color w:val="22272F"/>
          <w:sz w:val="28"/>
          <w:szCs w:val="28"/>
        </w:rPr>
        <w:t xml:space="preserve">: </w:t>
      </w:r>
    </w:p>
    <w:p w:rsidR="00976130" w:rsidRDefault="00976130" w:rsidP="00976130">
      <w:pPr>
        <w:pStyle w:val="s1"/>
        <w:shd w:val="clear" w:color="auto" w:fill="FFFFFF"/>
        <w:jc w:val="both"/>
        <w:rPr>
          <w:color w:val="22272F"/>
          <w:sz w:val="28"/>
          <w:szCs w:val="28"/>
        </w:rPr>
      </w:pPr>
      <w:r w:rsidRPr="00602DE5">
        <w:rPr>
          <w:color w:val="22272F"/>
          <w:sz w:val="28"/>
          <w:szCs w:val="28"/>
        </w:rPr>
        <w:t>«</w:t>
      </w:r>
      <w:r>
        <w:rPr>
          <w:color w:val="22272F"/>
          <w:sz w:val="28"/>
          <w:szCs w:val="28"/>
        </w:rPr>
        <w:t>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976130" w:rsidRPr="00DB3C44" w:rsidRDefault="00976130" w:rsidP="00976130">
      <w:pPr>
        <w:shd w:val="clear" w:color="auto" w:fill="FFFFFF"/>
        <w:tabs>
          <w:tab w:val="left" w:pos="860"/>
        </w:tabs>
        <w:ind w:firstLine="567"/>
        <w:jc w:val="both"/>
        <w:rPr>
          <w:rFonts w:ascii="Times New Roman" w:hAnsi="Times New Roman"/>
          <w:color w:val="000000"/>
          <w:sz w:val="28"/>
          <w:szCs w:val="28"/>
        </w:rPr>
      </w:pPr>
      <w:r w:rsidRPr="00DB3C44">
        <w:rPr>
          <w:rFonts w:ascii="Times New Roman" w:hAnsi="Times New Roman"/>
          <w:color w:val="000000"/>
          <w:sz w:val="28"/>
          <w:szCs w:val="28"/>
        </w:rPr>
        <w:tab/>
        <w:t>а) окладов (должностных окладов); ставок заработной платы;</w:t>
      </w:r>
    </w:p>
    <w:p w:rsidR="00976130" w:rsidRPr="00DB3C44" w:rsidRDefault="00976130" w:rsidP="00976130">
      <w:pPr>
        <w:shd w:val="clear" w:color="auto" w:fill="FFFFFF"/>
        <w:tabs>
          <w:tab w:val="left" w:pos="860"/>
        </w:tabs>
        <w:ind w:firstLine="567"/>
        <w:jc w:val="both"/>
        <w:rPr>
          <w:rFonts w:ascii="Times New Roman" w:hAnsi="Times New Roman"/>
          <w:color w:val="000000"/>
          <w:sz w:val="28"/>
          <w:szCs w:val="28"/>
        </w:rPr>
      </w:pPr>
      <w:r w:rsidRPr="00DB3C44">
        <w:rPr>
          <w:rFonts w:ascii="Times New Roman" w:hAnsi="Times New Roman"/>
          <w:color w:val="000000"/>
          <w:sz w:val="28"/>
          <w:szCs w:val="28"/>
        </w:rPr>
        <w:tab/>
        <w:t>б) выплат стимулирующего характера;</w:t>
      </w:r>
    </w:p>
    <w:p w:rsidR="00976130" w:rsidRPr="00DB3C44" w:rsidRDefault="00976130" w:rsidP="00976130">
      <w:pPr>
        <w:shd w:val="clear" w:color="auto" w:fill="FFFFFF"/>
        <w:tabs>
          <w:tab w:val="left" w:pos="860"/>
        </w:tabs>
        <w:ind w:firstLine="567"/>
        <w:jc w:val="both"/>
        <w:rPr>
          <w:rFonts w:ascii="Times New Roman" w:hAnsi="Times New Roman"/>
          <w:color w:val="000000"/>
          <w:sz w:val="28"/>
          <w:szCs w:val="28"/>
        </w:rPr>
      </w:pPr>
      <w:r w:rsidRPr="00DB3C44">
        <w:rPr>
          <w:rFonts w:ascii="Times New Roman" w:hAnsi="Times New Roman"/>
          <w:color w:val="000000"/>
          <w:sz w:val="28"/>
          <w:szCs w:val="28"/>
        </w:rPr>
        <w:tab/>
        <w:t>в) выплат компенсационного характера.</w:t>
      </w:r>
      <w:r>
        <w:rPr>
          <w:rFonts w:ascii="Times New Roman" w:hAnsi="Times New Roman"/>
          <w:color w:val="000000"/>
          <w:sz w:val="28"/>
          <w:szCs w:val="28"/>
        </w:rPr>
        <w:t>»</w:t>
      </w:r>
    </w:p>
    <w:p w:rsidR="0046375F" w:rsidRPr="002F0310" w:rsidRDefault="00525A32" w:rsidP="00FB56E7">
      <w:pPr>
        <w:tabs>
          <w:tab w:val="left" w:pos="1350"/>
        </w:tabs>
        <w:jc w:val="both"/>
        <w:rPr>
          <w:rFonts w:ascii="Times New Roman" w:hAnsi="Times New Roman" w:cs="Times New Roman"/>
          <w:b/>
          <w:sz w:val="28"/>
          <w:szCs w:val="28"/>
        </w:rPr>
      </w:pPr>
      <w:r>
        <w:rPr>
          <w:rFonts w:ascii="Times New Roman" w:hAnsi="Times New Roman" w:cs="Times New Roman"/>
          <w:b/>
          <w:sz w:val="28"/>
          <w:szCs w:val="28"/>
        </w:rPr>
        <w:t>Дополнить п</w:t>
      </w:r>
      <w:r w:rsidR="00FB56E7">
        <w:rPr>
          <w:rFonts w:ascii="Times New Roman" w:hAnsi="Times New Roman" w:cs="Times New Roman"/>
          <w:b/>
          <w:sz w:val="28"/>
          <w:szCs w:val="28"/>
        </w:rPr>
        <w:t>ункт 4.2.3.</w:t>
      </w:r>
    </w:p>
    <w:p w:rsidR="00976130" w:rsidRPr="007F0E3D" w:rsidRDefault="00976130" w:rsidP="00976130">
      <w:pPr>
        <w:jc w:val="both"/>
        <w:rPr>
          <w:rFonts w:ascii="Times New Roman" w:hAnsi="Times New Roman" w:cs="Times New Roman"/>
          <w:sz w:val="28"/>
          <w:szCs w:val="28"/>
        </w:rPr>
      </w:pPr>
      <w:r>
        <w:rPr>
          <w:rFonts w:ascii="Times New Roman" w:hAnsi="Times New Roman" w:cs="Times New Roman"/>
          <w:sz w:val="28"/>
          <w:szCs w:val="28"/>
        </w:rPr>
        <w:t xml:space="preserve">«Базовые оклады работников образовательных организаций устанавливаются Положениями </w:t>
      </w:r>
      <w:r w:rsidRPr="00A231EF">
        <w:rPr>
          <w:rFonts w:ascii="Times New Roman" w:hAnsi="Times New Roman" w:cs="Times New Roman"/>
          <w:sz w:val="28"/>
          <w:szCs w:val="28"/>
        </w:rPr>
        <w:t>"Об условиях оплаты труда работников муниципальных образовательных организаций г. Казани"</w:t>
      </w:r>
      <w:r>
        <w:rPr>
          <w:rFonts w:ascii="Times New Roman" w:hAnsi="Times New Roman" w:cs="Times New Roman"/>
          <w:sz w:val="28"/>
          <w:szCs w:val="28"/>
        </w:rPr>
        <w:t xml:space="preserve"> на основе профессиональных квалификационных групп </w:t>
      </w:r>
      <w:r w:rsidRPr="005C04C4">
        <w:rPr>
          <w:rFonts w:ascii="Times New Roman" w:hAnsi="Times New Roman" w:cs="Times New Roman"/>
          <w:sz w:val="28"/>
          <w:szCs w:val="28"/>
        </w:rPr>
        <w:t>в</w:t>
      </w:r>
      <w:r w:rsidRPr="007F0E3D">
        <w:rPr>
          <w:rFonts w:ascii="Times New Roman" w:hAnsi="Times New Roman" w:cs="Times New Roman"/>
          <w:sz w:val="28"/>
          <w:szCs w:val="28"/>
        </w:rPr>
        <w:t xml:space="preserve">соответствии с постановлением </w:t>
      </w:r>
      <w:r>
        <w:rPr>
          <w:rFonts w:ascii="Times New Roman" w:hAnsi="Times New Roman" w:cs="Times New Roman"/>
          <w:sz w:val="28"/>
          <w:szCs w:val="28"/>
        </w:rPr>
        <w:t xml:space="preserve">ИКМО г. Казани </w:t>
      </w:r>
      <w:r w:rsidRPr="007F0E3D">
        <w:rPr>
          <w:rFonts w:ascii="Times New Roman" w:hAnsi="Times New Roman" w:cs="Times New Roman"/>
          <w:sz w:val="28"/>
          <w:szCs w:val="28"/>
        </w:rPr>
        <w:t xml:space="preserve">№ </w:t>
      </w:r>
      <w:r>
        <w:rPr>
          <w:rFonts w:ascii="Times New Roman" w:hAnsi="Times New Roman" w:cs="Times New Roman"/>
          <w:sz w:val="28"/>
          <w:szCs w:val="28"/>
        </w:rPr>
        <w:t xml:space="preserve">3854 </w:t>
      </w:r>
      <w:r w:rsidRPr="007F0E3D">
        <w:rPr>
          <w:rFonts w:ascii="Times New Roman" w:hAnsi="Times New Roman" w:cs="Times New Roman"/>
          <w:sz w:val="28"/>
          <w:szCs w:val="28"/>
        </w:rPr>
        <w:t xml:space="preserve">от </w:t>
      </w:r>
      <w:r>
        <w:rPr>
          <w:rFonts w:ascii="Times New Roman" w:hAnsi="Times New Roman" w:cs="Times New Roman"/>
          <w:sz w:val="28"/>
          <w:szCs w:val="28"/>
        </w:rPr>
        <w:t>3</w:t>
      </w:r>
      <w:r w:rsidRPr="007F0E3D">
        <w:rPr>
          <w:rFonts w:ascii="Times New Roman" w:hAnsi="Times New Roman" w:cs="Times New Roman"/>
          <w:sz w:val="28"/>
          <w:szCs w:val="28"/>
        </w:rPr>
        <w:t>.0</w:t>
      </w:r>
      <w:r>
        <w:rPr>
          <w:rFonts w:ascii="Times New Roman" w:hAnsi="Times New Roman" w:cs="Times New Roman"/>
          <w:sz w:val="28"/>
          <w:szCs w:val="28"/>
        </w:rPr>
        <w:t>7</w:t>
      </w:r>
      <w:r w:rsidRPr="007F0E3D">
        <w:rPr>
          <w:rFonts w:ascii="Times New Roman" w:hAnsi="Times New Roman" w:cs="Times New Roman"/>
          <w:sz w:val="28"/>
          <w:szCs w:val="28"/>
        </w:rPr>
        <w:t>.2018г.</w:t>
      </w:r>
    </w:p>
    <w:p w:rsidR="0046375F" w:rsidRDefault="00FB56E7" w:rsidP="00976130">
      <w:pPr>
        <w:pStyle w:val="s1"/>
        <w:jc w:val="both"/>
        <w:rPr>
          <w:b/>
          <w:sz w:val="28"/>
          <w:szCs w:val="28"/>
        </w:rPr>
      </w:pPr>
      <w:r>
        <w:rPr>
          <w:b/>
          <w:sz w:val="28"/>
          <w:szCs w:val="28"/>
        </w:rPr>
        <w:t xml:space="preserve"> Пункт 4.2. изложить в следующей редакции:</w:t>
      </w:r>
      <w:r w:rsidR="001A0B1D">
        <w:rPr>
          <w:b/>
          <w:sz w:val="28"/>
          <w:szCs w:val="28"/>
        </w:rPr>
        <w:t xml:space="preserve"> </w:t>
      </w:r>
    </w:p>
    <w:p w:rsidR="00976130" w:rsidRDefault="00976130" w:rsidP="00976130">
      <w:pPr>
        <w:pStyle w:val="s1"/>
        <w:jc w:val="both"/>
        <w:rPr>
          <w:sz w:val="28"/>
          <w:szCs w:val="28"/>
        </w:rPr>
      </w:pPr>
      <w:r>
        <w:rPr>
          <w:sz w:val="28"/>
          <w:szCs w:val="28"/>
        </w:rPr>
        <w:tab/>
      </w:r>
      <w:r w:rsidRPr="00BC5292">
        <w:rPr>
          <w:sz w:val="28"/>
          <w:szCs w:val="28"/>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976130" w:rsidRPr="00BC5292" w:rsidRDefault="00976130" w:rsidP="00976130">
      <w:pPr>
        <w:pStyle w:val="a6"/>
        <w:spacing w:after="0" w:line="240" w:lineRule="auto"/>
        <w:ind w:left="0" w:firstLine="540"/>
        <w:jc w:val="both"/>
        <w:rPr>
          <w:rFonts w:ascii="Times New Roman" w:hAnsi="Times New Roman"/>
          <w:sz w:val="28"/>
          <w:szCs w:val="28"/>
        </w:rPr>
      </w:pPr>
      <w:r w:rsidRPr="00BC5292">
        <w:rPr>
          <w:rFonts w:ascii="Times New Roman" w:hAnsi="Times New Roman"/>
          <w:sz w:val="28"/>
          <w:szCs w:val="28"/>
        </w:rPr>
        <w:t xml:space="preserve"> Критерии оценки эффективности деятельности</w:t>
      </w:r>
      <w:r>
        <w:rPr>
          <w:rFonts w:ascii="Times New Roman" w:hAnsi="Times New Roman"/>
          <w:sz w:val="28"/>
          <w:szCs w:val="28"/>
        </w:rPr>
        <w:t xml:space="preserve"> работников</w:t>
      </w:r>
      <w:r w:rsidRPr="00BC5292">
        <w:rPr>
          <w:rFonts w:ascii="Times New Roman" w:hAnsi="Times New Roman"/>
          <w:sz w:val="28"/>
          <w:szCs w:val="28"/>
        </w:rPr>
        <w:t xml:space="preserve"> организаций утверждаются </w:t>
      </w:r>
      <w:r>
        <w:rPr>
          <w:rFonts w:ascii="Times New Roman" w:hAnsi="Times New Roman"/>
          <w:sz w:val="28"/>
          <w:szCs w:val="28"/>
        </w:rPr>
        <w:t>руководителем</w:t>
      </w:r>
      <w:r w:rsidRPr="00BC5292">
        <w:rPr>
          <w:rFonts w:ascii="Times New Roman" w:hAnsi="Times New Roman"/>
          <w:sz w:val="28"/>
          <w:szCs w:val="28"/>
        </w:rPr>
        <w:t xml:space="preserve">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w:t>
      </w:r>
      <w:r w:rsidRPr="00BC5292">
        <w:rPr>
          <w:rFonts w:ascii="Times New Roman" w:hAnsi="Times New Roman"/>
          <w:sz w:val="28"/>
          <w:szCs w:val="28"/>
        </w:rPr>
        <w:lastRenderedPageBreak/>
        <w:t>организаций и условия осуществления выплат определяются ежегодно на основании задач, поставленных перед организацией.</w:t>
      </w:r>
    </w:p>
    <w:p w:rsidR="00976130" w:rsidRDefault="00976130" w:rsidP="00976130">
      <w:pPr>
        <w:pStyle w:val="s1"/>
        <w:shd w:val="clear" w:color="auto" w:fill="FFFFFF"/>
        <w:ind w:firstLine="708"/>
        <w:jc w:val="both"/>
        <w:rPr>
          <w:color w:val="000000"/>
          <w:sz w:val="28"/>
          <w:szCs w:val="28"/>
        </w:rPr>
      </w:pPr>
      <w:r w:rsidRPr="00BC5292">
        <w:rPr>
          <w:sz w:val="28"/>
          <w:szCs w:val="28"/>
        </w:rPr>
        <w:t xml:space="preserve">Размеры, порядок и условия выплат стимулирующего характера </w:t>
      </w:r>
      <w:r>
        <w:rPr>
          <w:sz w:val="28"/>
          <w:szCs w:val="28"/>
        </w:rPr>
        <w:t xml:space="preserve">за качество выполняемых работ и </w:t>
      </w:r>
      <w:r>
        <w:rPr>
          <w:color w:val="22272F"/>
          <w:sz w:val="28"/>
          <w:szCs w:val="28"/>
        </w:rPr>
        <w:t>премиальные и иные поощрительные выплаты</w:t>
      </w:r>
      <w:r w:rsidRPr="00BC5292">
        <w:rPr>
          <w:sz w:val="28"/>
          <w:szCs w:val="28"/>
        </w:rPr>
        <w:t>устанавливаются образовательными</w:t>
      </w:r>
      <w:r w:rsidRPr="00BC5292">
        <w:rPr>
          <w:color w:val="000000"/>
          <w:sz w:val="28"/>
          <w:szCs w:val="28"/>
        </w:rPr>
        <w:t>организациями</w:t>
      </w:r>
      <w:r w:rsidRPr="00BC5292">
        <w:rPr>
          <w:sz w:val="28"/>
          <w:szCs w:val="28"/>
        </w:rPr>
        <w:t>в пределах имеющихся средств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BC5292">
        <w:rPr>
          <w:color w:val="000000"/>
          <w:sz w:val="28"/>
          <w:szCs w:val="28"/>
        </w:rPr>
        <w:t xml:space="preserve">организаций. </w:t>
      </w:r>
    </w:p>
    <w:p w:rsidR="00976130" w:rsidRPr="00BC5292" w:rsidRDefault="00976130" w:rsidP="00976130">
      <w:pPr>
        <w:pStyle w:val="ConsPlusNormal"/>
        <w:widowControl/>
        <w:suppressAutoHyphens w:val="0"/>
        <w:autoSpaceDN w:val="0"/>
        <w:adjustRightInd w:val="0"/>
        <w:jc w:val="both"/>
        <w:rPr>
          <w:rFonts w:ascii="Times New Roman" w:hAnsi="Times New Roman" w:cs="Times New Roman"/>
          <w:sz w:val="28"/>
          <w:szCs w:val="28"/>
        </w:rPr>
      </w:pPr>
      <w:r w:rsidRPr="00BC5292">
        <w:rPr>
          <w:rFonts w:ascii="Times New Roman" w:hAnsi="Times New Roman" w:cs="Times New Roman"/>
          <w:sz w:val="28"/>
          <w:szCs w:val="28"/>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w:t>
      </w:r>
      <w:r>
        <w:rPr>
          <w:rFonts w:ascii="Times New Roman" w:hAnsi="Times New Roman" w:cs="Times New Roman"/>
          <w:sz w:val="28"/>
          <w:szCs w:val="28"/>
        </w:rPr>
        <w:t>, установленным локальными актами и коллективными договорами организаций</w:t>
      </w:r>
      <w:r w:rsidRPr="00BC5292">
        <w:rPr>
          <w:rFonts w:ascii="Times New Roman" w:hAnsi="Times New Roman" w:cs="Times New Roman"/>
          <w:sz w:val="28"/>
          <w:szCs w:val="28"/>
        </w:rPr>
        <w:t xml:space="preserve">. </w:t>
      </w:r>
    </w:p>
    <w:p w:rsidR="0046375F" w:rsidRPr="002F0310" w:rsidRDefault="00976130" w:rsidP="00FB56E7">
      <w:pPr>
        <w:pStyle w:val="s1"/>
        <w:tabs>
          <w:tab w:val="left" w:pos="1065"/>
        </w:tabs>
        <w:jc w:val="both"/>
        <w:rPr>
          <w:b/>
          <w:sz w:val="28"/>
          <w:szCs w:val="28"/>
        </w:rPr>
      </w:pPr>
      <w:r w:rsidRPr="0062473D">
        <w:rPr>
          <w:b/>
          <w:sz w:val="28"/>
          <w:szCs w:val="28"/>
        </w:rPr>
        <w:t>Раздел</w:t>
      </w:r>
      <w:r w:rsidR="00682BB6">
        <w:rPr>
          <w:b/>
          <w:sz w:val="28"/>
          <w:szCs w:val="28"/>
        </w:rPr>
        <w:t xml:space="preserve"> </w:t>
      </w:r>
      <w:r w:rsidR="001A0B1D">
        <w:rPr>
          <w:b/>
          <w:sz w:val="28"/>
          <w:szCs w:val="28"/>
          <w:lang w:val="en-US"/>
        </w:rPr>
        <w:t>V</w:t>
      </w:r>
      <w:r>
        <w:rPr>
          <w:b/>
          <w:sz w:val="28"/>
          <w:szCs w:val="28"/>
          <w:lang w:val="en-US"/>
        </w:rPr>
        <w:t>I</w:t>
      </w:r>
      <w:r>
        <w:rPr>
          <w:b/>
          <w:sz w:val="28"/>
          <w:szCs w:val="28"/>
        </w:rPr>
        <w:t xml:space="preserve"> «Социальные гаранти</w:t>
      </w:r>
      <w:r w:rsidR="001A0B1D">
        <w:rPr>
          <w:b/>
          <w:sz w:val="28"/>
          <w:szCs w:val="28"/>
        </w:rPr>
        <w:t xml:space="preserve">и, льготы» дополнить пунктом </w:t>
      </w:r>
      <w:r>
        <w:rPr>
          <w:b/>
          <w:sz w:val="28"/>
          <w:szCs w:val="28"/>
        </w:rPr>
        <w:t>6.</w:t>
      </w:r>
      <w:r w:rsidR="001A0B1D">
        <w:rPr>
          <w:b/>
          <w:sz w:val="28"/>
          <w:szCs w:val="28"/>
        </w:rPr>
        <w:t>2.5</w:t>
      </w:r>
    </w:p>
    <w:p w:rsidR="00976130" w:rsidRPr="0062473D" w:rsidRDefault="00976130" w:rsidP="00976130">
      <w:pPr>
        <w:pStyle w:val="s1"/>
        <w:tabs>
          <w:tab w:val="left" w:pos="1065"/>
        </w:tabs>
        <w:jc w:val="both"/>
        <w:rPr>
          <w:sz w:val="28"/>
          <w:szCs w:val="28"/>
        </w:rPr>
      </w:pPr>
      <w:r>
        <w:rPr>
          <w:sz w:val="28"/>
          <w:szCs w:val="28"/>
        </w:rPr>
        <w:t>«С 1 января 2019 года р</w:t>
      </w:r>
      <w:r w:rsidRPr="0062473D">
        <w:rPr>
          <w:sz w:val="28"/>
          <w:szCs w:val="28"/>
        </w:rPr>
        <w:t>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976130" w:rsidRPr="0062473D" w:rsidRDefault="00976130" w:rsidP="00976130">
      <w:pPr>
        <w:jc w:val="both"/>
        <w:rPr>
          <w:rFonts w:ascii="Times New Roman" w:hAnsi="Times New Roman" w:cs="Times New Roman"/>
          <w:sz w:val="28"/>
          <w:szCs w:val="28"/>
        </w:rPr>
      </w:pPr>
      <w:r w:rsidRPr="0062473D">
        <w:rPr>
          <w:rFonts w:ascii="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976130" w:rsidRDefault="00976130" w:rsidP="00976130">
      <w:pPr>
        <w:jc w:val="both"/>
        <w:rPr>
          <w:rFonts w:ascii="Times New Roman" w:hAnsi="Times New Roman" w:cs="Times New Roman"/>
          <w:b/>
          <w:i/>
          <w:color w:val="FF0000"/>
          <w:sz w:val="28"/>
          <w:szCs w:val="28"/>
        </w:rPr>
      </w:pPr>
      <w:r w:rsidRPr="0062473D">
        <w:rPr>
          <w:rFonts w:ascii="Times New Roman" w:hAnsi="Times New Roman" w:cs="Times New Roman"/>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r>
        <w:rPr>
          <w:rFonts w:ascii="Times New Roman" w:hAnsi="Times New Roman" w:cs="Times New Roman"/>
          <w:sz w:val="28"/>
          <w:szCs w:val="28"/>
        </w:rPr>
        <w:t>.</w:t>
      </w:r>
    </w:p>
    <w:p w:rsidR="008921A9" w:rsidRDefault="008921A9" w:rsidP="00D15277">
      <w:pPr>
        <w:jc w:val="both"/>
        <w:rPr>
          <w:rFonts w:ascii="Times New Roman" w:hAnsi="Times New Roman"/>
          <w:b/>
          <w:sz w:val="28"/>
          <w:szCs w:val="28"/>
        </w:rPr>
      </w:pPr>
    </w:p>
    <w:p w:rsidR="0046375F" w:rsidRDefault="00302951" w:rsidP="00D15277">
      <w:pPr>
        <w:jc w:val="both"/>
        <w:rPr>
          <w:rFonts w:ascii="Times New Roman" w:hAnsi="Times New Roman"/>
          <w:b/>
          <w:sz w:val="28"/>
          <w:szCs w:val="28"/>
        </w:rPr>
      </w:pPr>
      <w:r>
        <w:rPr>
          <w:rFonts w:ascii="Times New Roman" w:hAnsi="Times New Roman"/>
          <w:b/>
          <w:sz w:val="28"/>
          <w:szCs w:val="28"/>
        </w:rPr>
        <w:t>Приложение № 6</w:t>
      </w:r>
      <w:bookmarkStart w:id="1" w:name="_GoBack"/>
      <w:bookmarkEnd w:id="1"/>
    </w:p>
    <w:p w:rsidR="00327EAC" w:rsidRDefault="00976130" w:rsidP="00D15277">
      <w:pPr>
        <w:jc w:val="both"/>
        <w:rPr>
          <w:rFonts w:ascii="Times New Roman" w:hAnsi="Times New Roman"/>
          <w:sz w:val="28"/>
          <w:szCs w:val="28"/>
        </w:rPr>
      </w:pPr>
      <w:r w:rsidRPr="003D723E">
        <w:rPr>
          <w:rFonts w:ascii="Times New Roman" w:hAnsi="Times New Roman"/>
          <w:b/>
          <w:sz w:val="28"/>
          <w:szCs w:val="28"/>
        </w:rPr>
        <w:t xml:space="preserve"> «Права и льготы, предоставляемые педагогическим работникам образовательных организаций Республики Татарстан при подготовке и проведении аттестации» дополнить пунктом</w:t>
      </w:r>
      <w:r w:rsidR="00891559">
        <w:rPr>
          <w:rFonts w:ascii="Times New Roman" w:hAnsi="Times New Roman"/>
          <w:b/>
          <w:sz w:val="28"/>
          <w:szCs w:val="28"/>
        </w:rPr>
        <w:t xml:space="preserve"> </w:t>
      </w:r>
      <w:r w:rsidRPr="003D723E">
        <w:rPr>
          <w:rFonts w:ascii="Times New Roman" w:hAnsi="Times New Roman"/>
          <w:b/>
          <w:sz w:val="28"/>
          <w:szCs w:val="28"/>
        </w:rPr>
        <w:t>следующего содержания:</w:t>
      </w:r>
    </w:p>
    <w:p w:rsidR="00976130" w:rsidRDefault="00976130" w:rsidP="0050773D">
      <w:pPr>
        <w:spacing w:after="0"/>
        <w:ind w:firstLine="708"/>
        <w:jc w:val="both"/>
        <w:rPr>
          <w:rFonts w:ascii="Times New Roman" w:hAnsi="Times New Roman"/>
          <w:sz w:val="28"/>
          <w:szCs w:val="28"/>
        </w:rPr>
      </w:pPr>
      <w:r w:rsidRPr="001A689E">
        <w:rPr>
          <w:rFonts w:ascii="Times New Roman" w:hAnsi="Times New Roman"/>
          <w:b/>
          <w:sz w:val="28"/>
          <w:szCs w:val="28"/>
        </w:rPr>
        <w:t>3.3.</w:t>
      </w:r>
      <w:r w:rsidRPr="001A689E">
        <w:rPr>
          <w:rFonts w:ascii="Times New Roman" w:hAnsi="Times New Roman"/>
          <w:sz w:val="28"/>
          <w:szCs w:val="28"/>
        </w:rPr>
        <w:t xml:space="preserve"> «В</w:t>
      </w:r>
      <w:r w:rsidR="00891559">
        <w:rPr>
          <w:rFonts w:ascii="Times New Roman" w:hAnsi="Times New Roman"/>
          <w:sz w:val="28"/>
          <w:szCs w:val="28"/>
        </w:rPr>
        <w:t xml:space="preserve"> </w:t>
      </w:r>
      <w:r w:rsidRPr="001A689E">
        <w:rPr>
          <w:rFonts w:ascii="Times New Roman" w:hAnsi="Times New Roman"/>
          <w:sz w:val="28"/>
          <w:szCs w:val="28"/>
        </w:rPr>
        <w:t>коллективных</w:t>
      </w:r>
      <w:r w:rsidR="00682BB6">
        <w:rPr>
          <w:rFonts w:ascii="Times New Roman" w:hAnsi="Times New Roman"/>
          <w:sz w:val="28"/>
          <w:szCs w:val="28"/>
        </w:rPr>
        <w:t xml:space="preserve"> </w:t>
      </w:r>
      <w:r w:rsidRPr="001A689E">
        <w:rPr>
          <w:rFonts w:ascii="Times New Roman" w:hAnsi="Times New Roman"/>
          <w:sz w:val="28"/>
          <w:szCs w:val="28"/>
        </w:rPr>
        <w:t xml:space="preserve"> договорах образовательных организаций </w:t>
      </w:r>
      <w:r>
        <w:rPr>
          <w:rFonts w:ascii="Times New Roman" w:hAnsi="Times New Roman"/>
          <w:sz w:val="28"/>
          <w:szCs w:val="28"/>
        </w:rPr>
        <w:t xml:space="preserve">города Казани </w:t>
      </w:r>
      <w:r w:rsidRPr="001A689E">
        <w:rPr>
          <w:rFonts w:ascii="Times New Roman" w:hAnsi="Times New Roman"/>
          <w:sz w:val="28"/>
          <w:szCs w:val="28"/>
        </w:rPr>
        <w:t xml:space="preserve">предусмотреть положение о сохранении за педагогическими </w:t>
      </w:r>
      <w:r w:rsidRPr="001A689E">
        <w:rPr>
          <w:rFonts w:ascii="Times New Roman" w:hAnsi="Times New Roman"/>
          <w:sz w:val="28"/>
          <w:szCs w:val="28"/>
        </w:rPr>
        <w:lastRenderedPageBreak/>
        <w:t>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tbl>
      <w:tblPr>
        <w:tblW w:w="0" w:type="auto"/>
        <w:tblLook w:val="01E0"/>
      </w:tblPr>
      <w:tblGrid>
        <w:gridCol w:w="5076"/>
        <w:gridCol w:w="4279"/>
      </w:tblGrid>
      <w:tr w:rsidR="00976130" w:rsidRPr="001D341D" w:rsidTr="008A0685">
        <w:tc>
          <w:tcPr>
            <w:tcW w:w="5076" w:type="dxa"/>
          </w:tcPr>
          <w:p w:rsidR="00976130" w:rsidRDefault="00976130" w:rsidP="0050773D">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p w:rsidR="008921A9" w:rsidRPr="001D341D" w:rsidRDefault="008921A9" w:rsidP="0050773D">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tc>
        <w:tc>
          <w:tcPr>
            <w:tcW w:w="4279" w:type="dxa"/>
          </w:tcPr>
          <w:p w:rsidR="00976130" w:rsidRPr="001D341D" w:rsidRDefault="00976130" w:rsidP="0050773D">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tc>
      </w:tr>
    </w:tbl>
    <w:p w:rsidR="00163269" w:rsidRDefault="00163269" w:rsidP="0050773D">
      <w:pPr>
        <w:spacing w:after="0"/>
        <w:rPr>
          <w:rFonts w:ascii="Times New Roman" w:hAnsi="Times New Roman" w:cs="Times New Roman"/>
          <w:sz w:val="28"/>
          <w:szCs w:val="28"/>
        </w:rPr>
      </w:pPr>
      <w:r w:rsidRPr="00163269">
        <w:rPr>
          <w:rFonts w:ascii="Times New Roman" w:hAnsi="Times New Roman" w:cs="Times New Roman"/>
          <w:sz w:val="28"/>
          <w:szCs w:val="28"/>
        </w:rPr>
        <w:t xml:space="preserve">От </w:t>
      </w:r>
      <w:r>
        <w:rPr>
          <w:rFonts w:ascii="Times New Roman" w:hAnsi="Times New Roman" w:cs="Times New Roman"/>
          <w:sz w:val="28"/>
          <w:szCs w:val="28"/>
        </w:rPr>
        <w:t>работодателя:                                             От работников:</w:t>
      </w:r>
    </w:p>
    <w:p w:rsidR="00163269" w:rsidRDefault="00D26221">
      <w:pPr>
        <w:rPr>
          <w:rFonts w:ascii="Times New Roman" w:hAnsi="Times New Roman" w:cs="Times New Roman"/>
          <w:sz w:val="28"/>
          <w:szCs w:val="28"/>
        </w:rPr>
      </w:pPr>
      <w:r>
        <w:rPr>
          <w:rFonts w:ascii="Times New Roman" w:hAnsi="Times New Roman" w:cs="Times New Roman"/>
          <w:sz w:val="28"/>
          <w:szCs w:val="28"/>
        </w:rPr>
        <w:t>Заведующая МБДОУ № 221</w:t>
      </w:r>
      <w:r w:rsidR="00891559">
        <w:rPr>
          <w:rFonts w:ascii="Times New Roman" w:hAnsi="Times New Roman" w:cs="Times New Roman"/>
          <w:sz w:val="28"/>
          <w:szCs w:val="28"/>
        </w:rPr>
        <w:t xml:space="preserve">          </w:t>
      </w:r>
      <w:r w:rsidR="00163269">
        <w:rPr>
          <w:rFonts w:ascii="Times New Roman" w:hAnsi="Times New Roman" w:cs="Times New Roman"/>
          <w:sz w:val="28"/>
          <w:szCs w:val="28"/>
        </w:rPr>
        <w:t xml:space="preserve">     </w:t>
      </w:r>
      <w:r>
        <w:rPr>
          <w:rFonts w:ascii="Times New Roman" w:hAnsi="Times New Roman" w:cs="Times New Roman"/>
          <w:sz w:val="28"/>
          <w:szCs w:val="28"/>
        </w:rPr>
        <w:t xml:space="preserve">         </w:t>
      </w:r>
      <w:r w:rsidR="00891559">
        <w:rPr>
          <w:rFonts w:ascii="Times New Roman" w:hAnsi="Times New Roman" w:cs="Times New Roman"/>
          <w:sz w:val="28"/>
          <w:szCs w:val="28"/>
        </w:rPr>
        <w:t xml:space="preserve"> </w:t>
      </w:r>
      <w:r>
        <w:rPr>
          <w:rFonts w:ascii="Times New Roman" w:hAnsi="Times New Roman" w:cs="Times New Roman"/>
          <w:sz w:val="28"/>
          <w:szCs w:val="28"/>
        </w:rPr>
        <w:t xml:space="preserve"> </w:t>
      </w:r>
      <w:r w:rsidR="00C5799B">
        <w:rPr>
          <w:rFonts w:ascii="Times New Roman" w:hAnsi="Times New Roman" w:cs="Times New Roman"/>
          <w:sz w:val="28"/>
          <w:szCs w:val="28"/>
        </w:rPr>
        <w:t>Председатель профкома</w:t>
      </w:r>
    </w:p>
    <w:p w:rsidR="00163269" w:rsidRDefault="00D26221">
      <w:pPr>
        <w:rPr>
          <w:rFonts w:ascii="Times New Roman" w:hAnsi="Times New Roman" w:cs="Times New Roman"/>
          <w:sz w:val="28"/>
          <w:szCs w:val="28"/>
        </w:rPr>
      </w:pPr>
      <w:proofErr w:type="spellStart"/>
      <w:r>
        <w:rPr>
          <w:rFonts w:ascii="Times New Roman" w:hAnsi="Times New Roman" w:cs="Times New Roman"/>
          <w:sz w:val="28"/>
          <w:szCs w:val="28"/>
        </w:rPr>
        <w:t>_____________С.В.Осипова</w:t>
      </w:r>
      <w:proofErr w:type="spellEnd"/>
      <w:r w:rsidR="00ED2BD9">
        <w:rPr>
          <w:rFonts w:ascii="Times New Roman" w:hAnsi="Times New Roman" w:cs="Times New Roman"/>
          <w:sz w:val="28"/>
          <w:szCs w:val="28"/>
        </w:rPr>
        <w:t xml:space="preserve">        </w:t>
      </w:r>
      <w:r>
        <w:rPr>
          <w:rFonts w:ascii="Times New Roman" w:hAnsi="Times New Roman" w:cs="Times New Roman"/>
          <w:sz w:val="28"/>
          <w:szCs w:val="28"/>
        </w:rPr>
        <w:t xml:space="preserve">         </w:t>
      </w:r>
      <w:r w:rsidR="00891559">
        <w:rPr>
          <w:rFonts w:ascii="Times New Roman" w:hAnsi="Times New Roman" w:cs="Times New Roman"/>
          <w:sz w:val="28"/>
          <w:szCs w:val="28"/>
        </w:rPr>
        <w:t xml:space="preserve">          </w:t>
      </w:r>
      <w:proofErr w:type="spellStart"/>
      <w:r>
        <w:rPr>
          <w:rFonts w:ascii="Times New Roman" w:hAnsi="Times New Roman" w:cs="Times New Roman"/>
          <w:sz w:val="28"/>
          <w:szCs w:val="28"/>
        </w:rPr>
        <w:t>___________Н.А.Галиахметова</w:t>
      </w:r>
      <w:proofErr w:type="spellEnd"/>
    </w:p>
    <w:p w:rsidR="002323E8" w:rsidRDefault="002323E8" w:rsidP="002323E8">
      <w:pPr>
        <w:spacing w:after="0"/>
        <w:jc w:val="both"/>
        <w:rPr>
          <w:rFonts w:ascii="Times New Roman" w:hAnsi="Times New Roman" w:cs="Times New Roman"/>
          <w:sz w:val="28"/>
          <w:szCs w:val="28"/>
        </w:rPr>
      </w:pPr>
    </w:p>
    <w:p w:rsidR="00327EAC" w:rsidRDefault="00327EAC" w:rsidP="002323E8">
      <w:pPr>
        <w:spacing w:after="0"/>
        <w:jc w:val="both"/>
        <w:rPr>
          <w:rFonts w:ascii="Times New Roman" w:hAnsi="Times New Roman" w:cs="Times New Roman"/>
          <w:sz w:val="28"/>
          <w:szCs w:val="28"/>
        </w:rPr>
      </w:pPr>
      <w:r>
        <w:rPr>
          <w:rFonts w:ascii="Times New Roman" w:hAnsi="Times New Roman" w:cs="Times New Roman"/>
          <w:sz w:val="28"/>
          <w:szCs w:val="28"/>
        </w:rPr>
        <w:t xml:space="preserve">Принято на </w:t>
      </w:r>
      <w:r w:rsidR="00ED2BD9">
        <w:rPr>
          <w:rFonts w:ascii="Times New Roman" w:hAnsi="Times New Roman" w:cs="Times New Roman"/>
          <w:sz w:val="28"/>
          <w:szCs w:val="28"/>
        </w:rPr>
        <w:t>собрании</w:t>
      </w:r>
      <w:r>
        <w:rPr>
          <w:rFonts w:ascii="Times New Roman" w:hAnsi="Times New Roman" w:cs="Times New Roman"/>
          <w:sz w:val="28"/>
          <w:szCs w:val="28"/>
        </w:rPr>
        <w:t xml:space="preserve"> трудового </w:t>
      </w:r>
    </w:p>
    <w:p w:rsidR="00327EAC" w:rsidRDefault="00327EAC" w:rsidP="002323E8">
      <w:pPr>
        <w:spacing w:after="0"/>
        <w:jc w:val="both"/>
        <w:rPr>
          <w:rFonts w:ascii="Times New Roman" w:hAnsi="Times New Roman" w:cs="Times New Roman"/>
          <w:sz w:val="28"/>
          <w:szCs w:val="28"/>
        </w:rPr>
      </w:pPr>
      <w:r>
        <w:rPr>
          <w:rFonts w:ascii="Times New Roman" w:hAnsi="Times New Roman" w:cs="Times New Roman"/>
          <w:sz w:val="28"/>
          <w:szCs w:val="28"/>
        </w:rPr>
        <w:t>коллектива</w:t>
      </w:r>
      <w:r w:rsidR="00D26221">
        <w:rPr>
          <w:rFonts w:ascii="Times New Roman" w:hAnsi="Times New Roman" w:cs="Times New Roman"/>
          <w:sz w:val="28"/>
          <w:szCs w:val="28"/>
        </w:rPr>
        <w:t xml:space="preserve"> МБДОУ «Детский сад № 221</w:t>
      </w:r>
      <w:r w:rsidR="00C5799B">
        <w:rPr>
          <w:rFonts w:ascii="Times New Roman" w:hAnsi="Times New Roman" w:cs="Times New Roman"/>
          <w:sz w:val="28"/>
          <w:szCs w:val="28"/>
        </w:rPr>
        <w:t>»</w:t>
      </w:r>
    </w:p>
    <w:p w:rsidR="00C5799B" w:rsidRDefault="00C5799B" w:rsidP="002323E8">
      <w:pPr>
        <w:spacing w:after="0"/>
        <w:jc w:val="both"/>
        <w:rPr>
          <w:rFonts w:ascii="Times New Roman" w:hAnsi="Times New Roman" w:cs="Times New Roman"/>
          <w:sz w:val="28"/>
          <w:szCs w:val="28"/>
        </w:rPr>
      </w:pPr>
      <w:r>
        <w:rPr>
          <w:rFonts w:ascii="Times New Roman" w:hAnsi="Times New Roman" w:cs="Times New Roman"/>
          <w:sz w:val="28"/>
          <w:szCs w:val="28"/>
        </w:rPr>
        <w:t xml:space="preserve">Протокол №  </w:t>
      </w:r>
      <w:r w:rsidR="002323E8">
        <w:rPr>
          <w:rFonts w:ascii="Times New Roman" w:hAnsi="Times New Roman" w:cs="Times New Roman"/>
          <w:sz w:val="28"/>
          <w:szCs w:val="28"/>
        </w:rPr>
        <w:t xml:space="preserve">2    от  «18» февраля </w:t>
      </w:r>
      <w:r>
        <w:rPr>
          <w:rFonts w:ascii="Times New Roman" w:hAnsi="Times New Roman" w:cs="Times New Roman"/>
          <w:sz w:val="28"/>
          <w:szCs w:val="28"/>
        </w:rPr>
        <w:t>2019г.</w:t>
      </w:r>
    </w:p>
    <w:p w:rsidR="002323E8" w:rsidRDefault="002323E8" w:rsidP="002323E8">
      <w:pPr>
        <w:spacing w:after="0"/>
        <w:jc w:val="both"/>
        <w:rPr>
          <w:rFonts w:ascii="Times New Roman" w:hAnsi="Times New Roman" w:cs="Times New Roman"/>
          <w:sz w:val="28"/>
          <w:szCs w:val="28"/>
        </w:rPr>
      </w:pPr>
    </w:p>
    <w:p w:rsidR="002323E8" w:rsidRDefault="002323E8" w:rsidP="002323E8">
      <w:pPr>
        <w:spacing w:after="0"/>
        <w:jc w:val="both"/>
        <w:rPr>
          <w:rFonts w:ascii="Times New Roman" w:hAnsi="Times New Roman" w:cs="Times New Roman"/>
          <w:sz w:val="28"/>
          <w:szCs w:val="28"/>
        </w:rPr>
      </w:pPr>
      <w:r>
        <w:rPr>
          <w:rFonts w:ascii="Times New Roman" w:hAnsi="Times New Roman" w:cs="Times New Roman"/>
          <w:sz w:val="28"/>
          <w:szCs w:val="28"/>
        </w:rPr>
        <w:t>Председатель собрания</w:t>
      </w:r>
    </w:p>
    <w:p w:rsidR="002323E8" w:rsidRDefault="00D26221" w:rsidP="002323E8">
      <w:pPr>
        <w:spacing w:after="0"/>
        <w:jc w:val="both"/>
        <w:rPr>
          <w:rFonts w:ascii="Times New Roman" w:hAnsi="Times New Roman" w:cs="Times New Roman"/>
          <w:sz w:val="28"/>
          <w:szCs w:val="28"/>
        </w:rPr>
      </w:pPr>
      <w:r>
        <w:rPr>
          <w:rFonts w:ascii="Times New Roman" w:hAnsi="Times New Roman" w:cs="Times New Roman"/>
          <w:sz w:val="28"/>
          <w:szCs w:val="28"/>
        </w:rPr>
        <w:t>___________ И.Н.Карпова</w:t>
      </w:r>
    </w:p>
    <w:p w:rsidR="002323E8" w:rsidRPr="00163269" w:rsidRDefault="002323E8" w:rsidP="002323E8">
      <w:pPr>
        <w:spacing w:after="0"/>
        <w:jc w:val="both"/>
        <w:rPr>
          <w:rFonts w:ascii="Times New Roman" w:hAnsi="Times New Roman" w:cs="Times New Roman"/>
          <w:sz w:val="28"/>
          <w:szCs w:val="28"/>
        </w:rPr>
      </w:pPr>
    </w:p>
    <w:sectPr w:rsidR="002323E8" w:rsidRPr="00163269" w:rsidSect="0025105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179DD"/>
    <w:rsid w:val="00163269"/>
    <w:rsid w:val="001A0B1D"/>
    <w:rsid w:val="002052A9"/>
    <w:rsid w:val="002323E8"/>
    <w:rsid w:val="0025105E"/>
    <w:rsid w:val="00272D47"/>
    <w:rsid w:val="00302951"/>
    <w:rsid w:val="00327EAC"/>
    <w:rsid w:val="003C0F7C"/>
    <w:rsid w:val="0046375F"/>
    <w:rsid w:val="004A6EC9"/>
    <w:rsid w:val="0050773D"/>
    <w:rsid w:val="00525A32"/>
    <w:rsid w:val="005D2E16"/>
    <w:rsid w:val="006179DD"/>
    <w:rsid w:val="00682BB6"/>
    <w:rsid w:val="006C6B1A"/>
    <w:rsid w:val="006E0301"/>
    <w:rsid w:val="00806B9D"/>
    <w:rsid w:val="00891559"/>
    <w:rsid w:val="008921A9"/>
    <w:rsid w:val="008F2CC7"/>
    <w:rsid w:val="00906E0C"/>
    <w:rsid w:val="00966B64"/>
    <w:rsid w:val="00976130"/>
    <w:rsid w:val="00A51676"/>
    <w:rsid w:val="00A700DC"/>
    <w:rsid w:val="00AF4353"/>
    <w:rsid w:val="00B160DD"/>
    <w:rsid w:val="00C5799B"/>
    <w:rsid w:val="00C7517D"/>
    <w:rsid w:val="00C777C3"/>
    <w:rsid w:val="00CC1429"/>
    <w:rsid w:val="00CC3AF3"/>
    <w:rsid w:val="00D15277"/>
    <w:rsid w:val="00D26221"/>
    <w:rsid w:val="00D57305"/>
    <w:rsid w:val="00DF6A2B"/>
    <w:rsid w:val="00E076AC"/>
    <w:rsid w:val="00E57557"/>
    <w:rsid w:val="00ED2BD9"/>
    <w:rsid w:val="00F9647C"/>
    <w:rsid w:val="00FB56E7"/>
    <w:rsid w:val="00FD6AB2"/>
    <w:rsid w:val="00FE299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6130"/>
    <w:pPr>
      <w:spacing w:after="160" w:line="259" w:lineRule="auto"/>
    </w:pPr>
  </w:style>
  <w:style w:type="paragraph" w:styleId="6">
    <w:name w:val="heading 6"/>
    <w:basedOn w:val="a"/>
    <w:next w:val="a"/>
    <w:link w:val="60"/>
    <w:uiPriority w:val="9"/>
    <w:semiHidden/>
    <w:unhideWhenUsed/>
    <w:qFormat/>
    <w:rsid w:val="00C7517D"/>
    <w:pPr>
      <w:spacing w:before="240" w:after="60" w:line="240" w:lineRule="auto"/>
      <w:outlineLvl w:val="5"/>
    </w:pPr>
    <w:rPr>
      <w:rFonts w:ascii="Calibri" w:eastAsia="Times New Roman" w:hAnsi="Calibri"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1">
    <w:name w:val="s_1"/>
    <w:basedOn w:val="a"/>
    <w:rsid w:val="009761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Body Text Indent"/>
    <w:basedOn w:val="a"/>
    <w:link w:val="a4"/>
    <w:rsid w:val="00976130"/>
    <w:pPr>
      <w:spacing w:after="0" w:line="240" w:lineRule="auto"/>
      <w:ind w:firstLine="851"/>
      <w:jc w:val="both"/>
    </w:pPr>
    <w:rPr>
      <w:rFonts w:ascii="Times New Roman" w:eastAsia="Times New Roman" w:hAnsi="Times New Roman" w:cs="Times New Roman"/>
      <w:w w:val="90"/>
      <w:sz w:val="32"/>
      <w:szCs w:val="20"/>
      <w:lang w:eastAsia="ru-RU"/>
    </w:rPr>
  </w:style>
  <w:style w:type="character" w:customStyle="1" w:styleId="a4">
    <w:name w:val="Основной текст с отступом Знак"/>
    <w:basedOn w:val="a0"/>
    <w:link w:val="a3"/>
    <w:rsid w:val="00976130"/>
    <w:rPr>
      <w:rFonts w:ascii="Times New Roman" w:eastAsia="Times New Roman" w:hAnsi="Times New Roman" w:cs="Times New Roman"/>
      <w:w w:val="90"/>
      <w:sz w:val="32"/>
      <w:szCs w:val="20"/>
      <w:lang w:eastAsia="ru-RU"/>
    </w:rPr>
  </w:style>
  <w:style w:type="character" w:customStyle="1" w:styleId="a5">
    <w:name w:val="Гипертекстовая ссылка"/>
    <w:basedOn w:val="a0"/>
    <w:uiPriority w:val="99"/>
    <w:rsid w:val="00976130"/>
    <w:rPr>
      <w:color w:val="106BBE"/>
    </w:rPr>
  </w:style>
  <w:style w:type="paragraph" w:customStyle="1" w:styleId="ConsPlusNormal">
    <w:name w:val="ConsPlusNormal"/>
    <w:rsid w:val="00976130"/>
    <w:pPr>
      <w:widowControl w:val="0"/>
      <w:suppressAutoHyphens/>
      <w:autoSpaceDE w:val="0"/>
      <w:spacing w:after="0" w:line="240" w:lineRule="auto"/>
      <w:ind w:firstLine="720"/>
    </w:pPr>
    <w:rPr>
      <w:rFonts w:ascii="Arial" w:eastAsia="Arial" w:hAnsi="Arial" w:cs="Arial"/>
      <w:sz w:val="20"/>
      <w:szCs w:val="20"/>
      <w:lang w:eastAsia="ar-SA"/>
    </w:rPr>
  </w:style>
  <w:style w:type="paragraph" w:styleId="a6">
    <w:name w:val="List Paragraph"/>
    <w:basedOn w:val="a"/>
    <w:uiPriority w:val="34"/>
    <w:qFormat/>
    <w:rsid w:val="00976130"/>
    <w:pPr>
      <w:spacing w:after="200" w:line="276" w:lineRule="auto"/>
      <w:ind w:left="720"/>
      <w:contextualSpacing/>
    </w:pPr>
    <w:rPr>
      <w:rFonts w:ascii="Calibri" w:eastAsia="Calibri" w:hAnsi="Calibri" w:cs="Times New Roman"/>
    </w:rPr>
  </w:style>
  <w:style w:type="paragraph" w:styleId="a7">
    <w:name w:val="No Spacing"/>
    <w:uiPriority w:val="1"/>
    <w:qFormat/>
    <w:rsid w:val="00976130"/>
    <w:pPr>
      <w:spacing w:after="0" w:line="240" w:lineRule="auto"/>
    </w:pPr>
    <w:rPr>
      <w:rFonts w:ascii="Times New Roman" w:eastAsia="Calibri" w:hAnsi="Times New Roman" w:cs="Times New Roman"/>
      <w:sz w:val="28"/>
      <w:szCs w:val="28"/>
    </w:rPr>
  </w:style>
  <w:style w:type="character" w:customStyle="1" w:styleId="60">
    <w:name w:val="Заголовок 6 Знак"/>
    <w:basedOn w:val="a0"/>
    <w:link w:val="6"/>
    <w:uiPriority w:val="9"/>
    <w:semiHidden/>
    <w:rsid w:val="00C7517D"/>
    <w:rPr>
      <w:rFonts w:ascii="Calibri" w:eastAsia="Times New Roman" w:hAnsi="Calibri" w:cs="Times New Roman"/>
      <w:b/>
      <w:bCs/>
      <w:lang w:eastAsia="ru-RU"/>
    </w:rPr>
  </w:style>
  <w:style w:type="paragraph" w:styleId="a8">
    <w:name w:val="Balloon Text"/>
    <w:basedOn w:val="a"/>
    <w:link w:val="a9"/>
    <w:uiPriority w:val="99"/>
    <w:semiHidden/>
    <w:unhideWhenUsed/>
    <w:rsid w:val="003C0F7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3C0F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6130"/>
    <w:pPr>
      <w:spacing w:after="160" w:line="259" w:lineRule="auto"/>
    </w:pPr>
  </w:style>
  <w:style w:type="paragraph" w:styleId="6">
    <w:name w:val="heading 6"/>
    <w:basedOn w:val="a"/>
    <w:next w:val="a"/>
    <w:link w:val="60"/>
    <w:uiPriority w:val="9"/>
    <w:semiHidden/>
    <w:unhideWhenUsed/>
    <w:qFormat/>
    <w:rsid w:val="00C7517D"/>
    <w:pPr>
      <w:spacing w:before="240" w:after="60" w:line="240" w:lineRule="auto"/>
      <w:outlineLvl w:val="5"/>
    </w:pPr>
    <w:rPr>
      <w:rFonts w:ascii="Calibri" w:eastAsia="Times New Roman" w:hAnsi="Calibri"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1">
    <w:name w:val="s_1"/>
    <w:basedOn w:val="a"/>
    <w:rsid w:val="009761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Body Text Indent"/>
    <w:basedOn w:val="a"/>
    <w:link w:val="a4"/>
    <w:rsid w:val="00976130"/>
    <w:pPr>
      <w:spacing w:after="0" w:line="240" w:lineRule="auto"/>
      <w:ind w:firstLine="851"/>
      <w:jc w:val="both"/>
    </w:pPr>
    <w:rPr>
      <w:rFonts w:ascii="Times New Roman" w:eastAsia="Times New Roman" w:hAnsi="Times New Roman" w:cs="Times New Roman"/>
      <w:w w:val="90"/>
      <w:sz w:val="32"/>
      <w:szCs w:val="20"/>
      <w:lang w:val="x-none" w:eastAsia="ru-RU"/>
    </w:rPr>
  </w:style>
  <w:style w:type="character" w:customStyle="1" w:styleId="a4">
    <w:name w:val="Основной текст с отступом Знак"/>
    <w:basedOn w:val="a0"/>
    <w:link w:val="a3"/>
    <w:rsid w:val="00976130"/>
    <w:rPr>
      <w:rFonts w:ascii="Times New Roman" w:eastAsia="Times New Roman" w:hAnsi="Times New Roman" w:cs="Times New Roman"/>
      <w:w w:val="90"/>
      <w:sz w:val="32"/>
      <w:szCs w:val="20"/>
      <w:lang w:val="x-none" w:eastAsia="ru-RU"/>
    </w:rPr>
  </w:style>
  <w:style w:type="character" w:customStyle="1" w:styleId="a5">
    <w:name w:val="Гипертекстовая ссылка"/>
    <w:basedOn w:val="a0"/>
    <w:uiPriority w:val="99"/>
    <w:rsid w:val="00976130"/>
    <w:rPr>
      <w:color w:val="106BBE"/>
    </w:rPr>
  </w:style>
  <w:style w:type="paragraph" w:customStyle="1" w:styleId="ConsPlusNormal">
    <w:name w:val="ConsPlusNormal"/>
    <w:rsid w:val="00976130"/>
    <w:pPr>
      <w:widowControl w:val="0"/>
      <w:suppressAutoHyphens/>
      <w:autoSpaceDE w:val="0"/>
      <w:spacing w:after="0" w:line="240" w:lineRule="auto"/>
      <w:ind w:firstLine="720"/>
    </w:pPr>
    <w:rPr>
      <w:rFonts w:ascii="Arial" w:eastAsia="Arial" w:hAnsi="Arial" w:cs="Arial"/>
      <w:sz w:val="20"/>
      <w:szCs w:val="20"/>
      <w:lang w:eastAsia="ar-SA"/>
    </w:rPr>
  </w:style>
  <w:style w:type="paragraph" w:styleId="a6">
    <w:name w:val="List Paragraph"/>
    <w:basedOn w:val="a"/>
    <w:uiPriority w:val="34"/>
    <w:qFormat/>
    <w:rsid w:val="00976130"/>
    <w:pPr>
      <w:spacing w:after="200" w:line="276" w:lineRule="auto"/>
      <w:ind w:left="720"/>
      <w:contextualSpacing/>
    </w:pPr>
    <w:rPr>
      <w:rFonts w:ascii="Calibri" w:eastAsia="Calibri" w:hAnsi="Calibri" w:cs="Times New Roman"/>
    </w:rPr>
  </w:style>
  <w:style w:type="paragraph" w:styleId="a7">
    <w:name w:val="No Spacing"/>
    <w:uiPriority w:val="1"/>
    <w:qFormat/>
    <w:rsid w:val="00976130"/>
    <w:pPr>
      <w:spacing w:after="0" w:line="240" w:lineRule="auto"/>
    </w:pPr>
    <w:rPr>
      <w:rFonts w:ascii="Times New Roman" w:eastAsia="Calibri" w:hAnsi="Times New Roman" w:cs="Times New Roman"/>
      <w:sz w:val="28"/>
      <w:szCs w:val="28"/>
    </w:rPr>
  </w:style>
  <w:style w:type="character" w:customStyle="1" w:styleId="60">
    <w:name w:val="Заголовок 6 Знак"/>
    <w:basedOn w:val="a0"/>
    <w:link w:val="6"/>
    <w:uiPriority w:val="9"/>
    <w:semiHidden/>
    <w:rsid w:val="00C7517D"/>
    <w:rPr>
      <w:rFonts w:ascii="Calibri" w:eastAsia="Times New Roman" w:hAnsi="Calibri" w:cs="Times New Roman"/>
      <w:b/>
      <w:bCs/>
      <w:lang w:eastAsia="ru-RU"/>
    </w:rPr>
  </w:style>
</w:styles>
</file>

<file path=word/webSettings.xml><?xml version="1.0" encoding="utf-8"?>
<w:webSettings xmlns:r="http://schemas.openxmlformats.org/officeDocument/2006/relationships" xmlns:w="http://schemas.openxmlformats.org/wordprocessingml/2006/main">
  <w:divs>
    <w:div w:id="242376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D43F2B-192D-4B95-9B62-1F33315E0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628</TotalTime>
  <Pages>5</Pages>
  <Words>1080</Words>
  <Characters>6160</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cp:lastModifiedBy>
  <cp:revision>21</cp:revision>
  <cp:lastPrinted>2019-02-21T08:04:00Z</cp:lastPrinted>
  <dcterms:created xsi:type="dcterms:W3CDTF">2019-02-01T07:38:00Z</dcterms:created>
  <dcterms:modified xsi:type="dcterms:W3CDTF">2019-12-02T04:52:00Z</dcterms:modified>
</cp:coreProperties>
</file>